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9C62" w14:textId="785438D5" w:rsidR="008C3BE5" w:rsidRPr="00501898" w:rsidRDefault="00242DC2" w:rsidP="00501898">
      <w:pPr>
        <w:jc w:val="center"/>
        <w:rPr>
          <w:b/>
          <w:bCs/>
          <w:sz w:val="28"/>
          <w:szCs w:val="28"/>
        </w:rPr>
      </w:pPr>
      <w:r w:rsidRPr="00501898">
        <w:rPr>
          <w:b/>
          <w:bCs/>
          <w:sz w:val="28"/>
          <w:szCs w:val="28"/>
        </w:rPr>
        <w:t>Pašvaldībām piegādājamo skeneru skaits un atbildīgās personas par skeneru saņemšanu</w:t>
      </w:r>
    </w:p>
    <w:tbl>
      <w:tblPr>
        <w:tblStyle w:val="TableGrid1"/>
        <w:tblW w:w="9923" w:type="dxa"/>
        <w:tblInd w:w="-714" w:type="dxa"/>
        <w:tblLook w:val="04A0" w:firstRow="1" w:lastRow="0" w:firstColumn="1" w:lastColumn="0" w:noHBand="0" w:noVBand="1"/>
      </w:tblPr>
      <w:tblGrid>
        <w:gridCol w:w="603"/>
        <w:gridCol w:w="2098"/>
        <w:gridCol w:w="1070"/>
        <w:gridCol w:w="1876"/>
        <w:gridCol w:w="4276"/>
      </w:tblGrid>
      <w:tr w:rsidR="00AC5AF0" w:rsidRPr="00E34290" w14:paraId="0107FDDC" w14:textId="77777777" w:rsidTr="00E34290">
        <w:trPr>
          <w:cantSplit/>
        </w:trPr>
        <w:tc>
          <w:tcPr>
            <w:tcW w:w="0" w:type="auto"/>
          </w:tcPr>
          <w:p w14:paraId="5D5F32D1" w14:textId="77777777" w:rsidR="00C20707" w:rsidRPr="00E34290" w:rsidRDefault="00C20707" w:rsidP="00E34290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34290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  <w:t>Nr.</w:t>
            </w:r>
          </w:p>
          <w:p w14:paraId="282D602E" w14:textId="77777777" w:rsidR="00C20707" w:rsidRPr="00E34290" w:rsidRDefault="00C20707" w:rsidP="00E34290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34290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  <w:t>p.k.</w:t>
            </w:r>
          </w:p>
        </w:tc>
        <w:tc>
          <w:tcPr>
            <w:tcW w:w="2104" w:type="dxa"/>
          </w:tcPr>
          <w:p w14:paraId="6FCF9FE5" w14:textId="77777777" w:rsidR="00C20707" w:rsidRPr="00E34290" w:rsidRDefault="00C20707" w:rsidP="00E34290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34290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  <w:t>Pašvaldība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14:paraId="0B361692" w14:textId="77777777" w:rsidR="00C20707" w:rsidRPr="00E34290" w:rsidRDefault="00C20707" w:rsidP="00E34290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34290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  <w:t>Skeneru skaits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FFFFFF"/>
          </w:tcPr>
          <w:p w14:paraId="350C949D" w14:textId="5543D999" w:rsidR="00C20707" w:rsidRPr="00E34290" w:rsidRDefault="00C20707" w:rsidP="00E34290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34290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  <w:t>Atbildīgās personas</w:t>
            </w:r>
          </w:p>
          <w:p w14:paraId="3EAE2001" w14:textId="77777777" w:rsidR="00C20707" w:rsidRPr="00E34290" w:rsidRDefault="00C20707" w:rsidP="00E34290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34290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  <w:t>vārds, uzvārds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FFFFFF"/>
          </w:tcPr>
          <w:p w14:paraId="390E9F74" w14:textId="77777777" w:rsidR="00C20707" w:rsidRPr="00E34290" w:rsidRDefault="00C20707" w:rsidP="00E34290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E34290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zh-CN" w:bidi="hi-IN"/>
              </w:rPr>
              <w:t>Ieņemamais amats</w:t>
            </w:r>
          </w:p>
        </w:tc>
      </w:tr>
      <w:tr w:rsidR="00AC5AF0" w:rsidRPr="00C20707" w14:paraId="7C5BE882" w14:textId="77777777" w:rsidTr="00E34290">
        <w:trPr>
          <w:cantSplit/>
        </w:trPr>
        <w:tc>
          <w:tcPr>
            <w:tcW w:w="0" w:type="auto"/>
          </w:tcPr>
          <w:p w14:paraId="2AA296C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DA9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Aizkraukles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A6F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144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Andris Ozoliņš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959EF" w14:textId="3D7EF0C2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Aizkraukles novada </w:t>
            </w:r>
            <w:r w:rsidR="00516874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pašvaldības 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IT nodaļas vadītājs</w:t>
            </w:r>
          </w:p>
        </w:tc>
      </w:tr>
      <w:tr w:rsidR="00AC5AF0" w:rsidRPr="00C20707" w14:paraId="55BC57B1" w14:textId="77777777" w:rsidTr="00E34290">
        <w:trPr>
          <w:cantSplit/>
        </w:trPr>
        <w:tc>
          <w:tcPr>
            <w:tcW w:w="0" w:type="auto"/>
          </w:tcPr>
          <w:p w14:paraId="6CF3B66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FB3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Alūksnes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1B3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C33A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Juris Balandis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7565" w14:textId="51FABE8A" w:rsidR="00C20707" w:rsidRPr="00C20707" w:rsidRDefault="00516874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Alūksnes novada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IT nodaļas vadītājs, Vēlēšanu komisijas loceklis</w:t>
            </w:r>
          </w:p>
        </w:tc>
      </w:tr>
      <w:tr w:rsidR="00AC5AF0" w:rsidRPr="00C20707" w14:paraId="7CF2BC86" w14:textId="77777777" w:rsidTr="00E34290">
        <w:trPr>
          <w:cantSplit/>
        </w:trPr>
        <w:tc>
          <w:tcPr>
            <w:tcW w:w="0" w:type="auto"/>
          </w:tcPr>
          <w:p w14:paraId="357CFD6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A1D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Augšdaugavas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BB8D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FA96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Ivars Smans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21029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Augšdaugavas novada pašvaldības Vēlēšanu komisijas loceklis</w:t>
            </w:r>
          </w:p>
        </w:tc>
      </w:tr>
      <w:tr w:rsidR="00AC5AF0" w:rsidRPr="00C20707" w14:paraId="6DA93E38" w14:textId="77777777" w:rsidTr="00E34290">
        <w:trPr>
          <w:cantSplit/>
        </w:trPr>
        <w:tc>
          <w:tcPr>
            <w:tcW w:w="0" w:type="auto"/>
          </w:tcPr>
          <w:p w14:paraId="0737536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272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Ādažu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E3E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B58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Agita Berkmane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F6BB" w14:textId="2D3F0A43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Ādažu novada pašvaldības </w:t>
            </w:r>
            <w:r w:rsidR="00516874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ēlēšanu komisijas priekšsēdētāja</w:t>
            </w:r>
          </w:p>
        </w:tc>
      </w:tr>
      <w:tr w:rsidR="00AC5AF0" w:rsidRPr="00C20707" w14:paraId="631F707B" w14:textId="77777777" w:rsidTr="00E34290">
        <w:trPr>
          <w:cantSplit/>
        </w:trPr>
        <w:tc>
          <w:tcPr>
            <w:tcW w:w="0" w:type="auto"/>
          </w:tcPr>
          <w:p w14:paraId="10C4E5D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B6A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Balvu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01A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73B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Andris Līcītis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DE91" w14:textId="41B48D69" w:rsidR="00C20707" w:rsidRPr="00C20707" w:rsidRDefault="00516874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Balva novada pašvaldības </w:t>
            </w:r>
            <w:r w:rsidR="001D7AC1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nformāciju</w:t>
            </w:r>
          </w:p>
          <w:p w14:paraId="0275252A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sistēmu administrators</w:t>
            </w:r>
          </w:p>
        </w:tc>
      </w:tr>
      <w:tr w:rsidR="00AC5AF0" w:rsidRPr="00C20707" w14:paraId="74F6130E" w14:textId="77777777" w:rsidTr="00E34290">
        <w:trPr>
          <w:cantSplit/>
        </w:trPr>
        <w:tc>
          <w:tcPr>
            <w:tcW w:w="0" w:type="auto"/>
          </w:tcPr>
          <w:p w14:paraId="482B0FA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4D6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Bauskas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6E498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C914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Ingemārs Avotiņš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415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Bauskas novada pašvaldības iestādes</w:t>
            </w:r>
          </w:p>
          <w:p w14:paraId="030B796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“Bauskas novada administrācija” Informācijas tehnoloģiju nodaļas Datorsistēmu un datortīklu</w:t>
            </w:r>
          </w:p>
          <w:p w14:paraId="6A3E5955" w14:textId="55CEEA9D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galven</w:t>
            </w:r>
            <w:r w:rsidR="001D7AC1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ais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administrators</w:t>
            </w:r>
          </w:p>
        </w:tc>
      </w:tr>
      <w:tr w:rsidR="00AC5AF0" w:rsidRPr="00C20707" w14:paraId="47668952" w14:textId="77777777" w:rsidTr="00E34290">
        <w:trPr>
          <w:cantSplit/>
        </w:trPr>
        <w:tc>
          <w:tcPr>
            <w:tcW w:w="0" w:type="auto"/>
          </w:tcPr>
          <w:p w14:paraId="1F45F6A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196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Cēsu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1CCD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76A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Normunds Kažoks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46AEB" w14:textId="145B1B13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Cēsu novada Centrālās Administrācijas digitālā centra vecāko datorsistēmu un datortīklu administrator</w:t>
            </w:r>
            <w:r w:rsidR="00FB4AA5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s</w:t>
            </w:r>
          </w:p>
        </w:tc>
      </w:tr>
      <w:tr w:rsidR="00AC5AF0" w:rsidRPr="00C20707" w14:paraId="08CE3422" w14:textId="77777777" w:rsidTr="00E34290">
        <w:trPr>
          <w:cantSplit/>
        </w:trPr>
        <w:tc>
          <w:tcPr>
            <w:tcW w:w="0" w:type="auto"/>
          </w:tcPr>
          <w:p w14:paraId="43AEE15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66B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Daugavpils valstspilsēta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F0E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2B1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Dmitrijs Burunovs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76659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Daugavpils pašvaldības Centrālās pārvaldes Lietvedības un saimnieciskā nodrošinājuma nodaļas Vecākais datortīkla administrators</w:t>
            </w:r>
          </w:p>
        </w:tc>
      </w:tr>
      <w:tr w:rsidR="00AC5AF0" w:rsidRPr="00C20707" w14:paraId="0A7A45D9" w14:textId="77777777" w:rsidTr="00E34290">
        <w:trPr>
          <w:cantSplit/>
        </w:trPr>
        <w:tc>
          <w:tcPr>
            <w:tcW w:w="0" w:type="auto"/>
          </w:tcPr>
          <w:p w14:paraId="69B2C0F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6C1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Dienvidkurzemes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8D74A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8092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Dace Zukule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4CE48" w14:textId="27603EAC" w:rsidR="00C20707" w:rsidRPr="00C20707" w:rsidRDefault="00FB4AA5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Dienvidkurzemes novada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Vēlēšanu komisijas priekšsēdētāj</w:t>
            </w: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</w:t>
            </w:r>
          </w:p>
        </w:tc>
      </w:tr>
      <w:tr w:rsidR="00AC5AF0" w:rsidRPr="00C20707" w14:paraId="0C71DBF8" w14:textId="77777777" w:rsidTr="00E34290">
        <w:trPr>
          <w:cantSplit/>
        </w:trPr>
        <w:tc>
          <w:tcPr>
            <w:tcW w:w="0" w:type="auto"/>
          </w:tcPr>
          <w:p w14:paraId="0FD6575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CC2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Dobeles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E4C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833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Oļegs Kuzņecovs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B4B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Dobeles novada pašvaldības datortīklu administrators, Vēlēšanu komisijas loceklis</w:t>
            </w:r>
          </w:p>
        </w:tc>
      </w:tr>
      <w:tr w:rsidR="00AC5AF0" w:rsidRPr="00C20707" w14:paraId="4CC720E1" w14:textId="77777777" w:rsidTr="00E34290">
        <w:trPr>
          <w:cantSplit/>
        </w:trPr>
        <w:tc>
          <w:tcPr>
            <w:tcW w:w="0" w:type="auto"/>
          </w:tcPr>
          <w:p w14:paraId="071081A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AA5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Gulbenes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D0C8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B736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Daumants Lūkins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8169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Gulbenes novada Centrālās pārvaldes Informācijas tehnoloģiju kompetences centra datorsistēmu un datortīklu administrators</w:t>
            </w:r>
          </w:p>
        </w:tc>
      </w:tr>
      <w:tr w:rsidR="00AC5AF0" w:rsidRPr="00C20707" w14:paraId="6BC85821" w14:textId="77777777" w:rsidTr="00E34290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14:paraId="0E452DE9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F2C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Jelgavas valstspilsēta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796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3798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Uldis Ozoliņš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B1B7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Jelgavas valstspilsētas pašvaldības iestādes “Centrālā pārvalde” Saimniecības</w:t>
            </w:r>
          </w:p>
          <w:p w14:paraId="4ED8BC9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departamenta vadītāja vietnieks</w:t>
            </w:r>
          </w:p>
        </w:tc>
      </w:tr>
      <w:tr w:rsidR="00AC5AF0" w:rsidRPr="00C20707" w14:paraId="4573CD70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15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D67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Jelgavas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42698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22300" w14:textId="3AC40301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Vineta Ģenderte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C4304" w14:textId="0CB41E40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Jelgavas novada vēlēšanu komisijas datorspeciāliste</w:t>
            </w:r>
          </w:p>
        </w:tc>
      </w:tr>
      <w:tr w:rsidR="00AC5AF0" w:rsidRPr="00C20707" w14:paraId="16E02001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9D2B7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202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Jēkabpils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0EF9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3F86C" w14:textId="05E1A8C1" w:rsidR="00E34290" w:rsidRPr="00E34290" w:rsidRDefault="00C20707" w:rsidP="00E34290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Edgars Graudiņš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E4A96" w14:textId="04CFF8B8" w:rsidR="00C20707" w:rsidRPr="00C20707" w:rsidRDefault="00201569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Jēkabpils novada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tehnoloģiju nodaļas Vecākais datortīkla administrators</w:t>
            </w:r>
          </w:p>
        </w:tc>
      </w:tr>
      <w:tr w:rsidR="00AC5AF0" w:rsidRPr="00C20707" w14:paraId="51510800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1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B33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Jūrmalas valstspilsēta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A56D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292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Andris Poišs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B885" w14:textId="5ADFC2DF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Jūrmalas</w:t>
            </w:r>
            <w:r w:rsidR="00E3429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valstspilsētas administrācijas Informācijas un komunikācijas tehnoloģiju pārvaldes Tehniskā</w:t>
            </w:r>
          </w:p>
          <w:p w14:paraId="5259925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nodrošinājuma nodaļas vecākais datortehnikas inženieris</w:t>
            </w:r>
          </w:p>
        </w:tc>
      </w:tr>
      <w:tr w:rsidR="00AC5AF0" w:rsidRPr="00C20707" w14:paraId="3AB8D71D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B86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F71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Krāslavas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5B7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2835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Zane Ločmele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EF9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Krāslavas novada pašvaldības vēlēšanu komisijas priekšsēdētāja</w:t>
            </w:r>
          </w:p>
        </w:tc>
      </w:tr>
      <w:tr w:rsidR="00AC5AF0" w:rsidRPr="00C20707" w14:paraId="7BA58DA0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A2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931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Kuldīgas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663F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545E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Dzintars Vērenieks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7AD06" w14:textId="21B3A33C" w:rsidR="00C20707" w:rsidRPr="00C20707" w:rsidRDefault="000A0760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Kuldīgas novada</w:t>
            </w:r>
            <w:r w:rsidR="0096548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pašvaldības</w:t>
            </w: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IT nodaļas speciālists</w:t>
            </w:r>
          </w:p>
        </w:tc>
      </w:tr>
      <w:tr w:rsidR="00AC5AF0" w:rsidRPr="00C20707" w14:paraId="1C6874C7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373A2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839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Ķekavas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419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32A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Mārtiņš Egle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F100" w14:textId="076CEC2A" w:rsidR="00C20707" w:rsidRPr="00C20707" w:rsidRDefault="000A0760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Ķekavas novada </w:t>
            </w:r>
            <w:r w:rsidR="0096548F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tehnoloģijas vadītājs</w:t>
            </w:r>
          </w:p>
        </w:tc>
      </w:tr>
      <w:tr w:rsidR="00AC5AF0" w:rsidRPr="00C20707" w14:paraId="77A6B02C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FB8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F659" w14:textId="77777777" w:rsidR="00C20707" w:rsidRPr="00C20707" w:rsidRDefault="00C20707" w:rsidP="00C20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Liepājas valstspilsēta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67B9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1FB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iCs/>
                <w:color w:val="000000"/>
                <w:sz w:val="24"/>
                <w:szCs w:val="24"/>
                <w:lang w:eastAsia="zh-CN" w:bidi="hi-IN"/>
              </w:rPr>
              <w:t>Benita Šēniņa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1489" w14:textId="57C19548" w:rsidR="00C20707" w:rsidRPr="00C20707" w:rsidRDefault="00ED2FA5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Liepājas valstspilsētas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Vēlēšanu komisijas priekšsēdētāja</w:t>
            </w:r>
          </w:p>
        </w:tc>
      </w:tr>
      <w:tr w:rsidR="00AC5AF0" w:rsidRPr="00C20707" w14:paraId="6CC5817F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50C1711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130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Limbažu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641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04FF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Raimonds Straume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008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Limbažu novada pašvaldības Centrālās pārvaldes Informācijas tehnoloģiju nodaļas vadītājs</w:t>
            </w:r>
          </w:p>
        </w:tc>
      </w:tr>
      <w:tr w:rsidR="00AC5AF0" w:rsidRPr="00C20707" w14:paraId="03096A13" w14:textId="77777777" w:rsidTr="00E34290">
        <w:trPr>
          <w:cantSplit/>
        </w:trPr>
        <w:tc>
          <w:tcPr>
            <w:tcW w:w="0" w:type="auto"/>
          </w:tcPr>
          <w:p w14:paraId="7005D228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21.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2D7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Līvānu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8D51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C42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Stanislavs Vitvickis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E75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Līvānu novada pašvaldības vecākais datorsistēmu un datortīklu administrators</w:t>
            </w:r>
          </w:p>
        </w:tc>
      </w:tr>
      <w:tr w:rsidR="00AC5AF0" w:rsidRPr="00C20707" w14:paraId="4485006F" w14:textId="77777777" w:rsidTr="00E34290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14:paraId="1B37107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ED4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Ludzas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1FF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8979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Agris Pentjušs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89DA9" w14:textId="0644EF52" w:rsidR="00C20707" w:rsidRPr="00C20707" w:rsidRDefault="00990E5B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Ludzas novada</w:t>
            </w:r>
            <w:r w:rsidR="00E54741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tehnoloģiju administrators</w:t>
            </w:r>
          </w:p>
        </w:tc>
      </w:tr>
      <w:tr w:rsidR="00AC5AF0" w:rsidRPr="00C20707" w14:paraId="4C159DD6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A5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707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Madonas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393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BAEB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Agris Ankravs</w:t>
            </w:r>
          </w:p>
          <w:p w14:paraId="2A7B93B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F3C3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Madonas novada Centrālās administrācijas Informācijas Tehnoloģiju vadītājs</w:t>
            </w:r>
          </w:p>
        </w:tc>
      </w:tr>
      <w:tr w:rsidR="00AC5AF0" w:rsidRPr="00C20707" w14:paraId="7B08A8A9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9C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24.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20E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Mārupes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216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DE87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Gundars Bīriņš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4591" w14:textId="19ABE28A" w:rsidR="00C20707" w:rsidRPr="00C20707" w:rsidRDefault="00E54741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Mārupes novada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Datorsistēmu un datortīklu administrators</w:t>
            </w:r>
          </w:p>
        </w:tc>
      </w:tr>
      <w:tr w:rsidR="00AC5AF0" w:rsidRPr="00C20707" w14:paraId="71AECC8D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163B453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25.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54E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Ogres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BFB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EE11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Kaspars Vilcāns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EDA0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Ogres novada pašvaldības datorsistēmu un datortīklu administrators</w:t>
            </w:r>
          </w:p>
        </w:tc>
      </w:tr>
      <w:tr w:rsidR="00AC5AF0" w:rsidRPr="00C20707" w14:paraId="47888E3A" w14:textId="77777777" w:rsidTr="00E34290">
        <w:trPr>
          <w:cantSplit/>
        </w:trPr>
        <w:tc>
          <w:tcPr>
            <w:tcW w:w="0" w:type="auto"/>
          </w:tcPr>
          <w:p w14:paraId="59EA3C2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26.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898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Olaines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907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980DD" w14:textId="3D13A292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Jānis Salenieks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45472" w14:textId="35508631" w:rsidR="00C20707" w:rsidRPr="00C20707" w:rsidRDefault="006D13E3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Olaines novada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Datorsistēmu un datortīklu administrators</w:t>
            </w:r>
          </w:p>
        </w:tc>
      </w:tr>
      <w:tr w:rsidR="00AC5AF0" w:rsidRPr="00C20707" w14:paraId="66529D5B" w14:textId="77777777" w:rsidTr="00E34290">
        <w:trPr>
          <w:cantSplit/>
        </w:trPr>
        <w:tc>
          <w:tcPr>
            <w:tcW w:w="0" w:type="auto"/>
          </w:tcPr>
          <w:p w14:paraId="5CC527C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27.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D06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Preiļu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C76C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BAC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Aldis Buks</w:t>
            </w:r>
          </w:p>
          <w:p w14:paraId="78EF51D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4941C" w14:textId="751C20DA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Preiļu novada pašvaldības Informāciju tehnoloģiju daļas vadītājs, Vēlēšanu komisijas loceklis</w:t>
            </w:r>
          </w:p>
        </w:tc>
      </w:tr>
      <w:tr w:rsidR="00AC5AF0" w:rsidRPr="00C20707" w14:paraId="3D08BCC4" w14:textId="77777777" w:rsidTr="00E34290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14:paraId="0A6BAC3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28.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782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Rēzeknes valstspilsēta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2DA9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0F07" w14:textId="24825CF0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Jānis Eisaks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F602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Rēzeknes valstspilsētas pašvaldības Centrālās administrācijas</w:t>
            </w:r>
          </w:p>
          <w:p w14:paraId="005E4EFC" w14:textId="38343589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tehnoloģiju nodaļas Drošības pārvaldnieks</w:t>
            </w:r>
          </w:p>
        </w:tc>
      </w:tr>
      <w:tr w:rsidR="00AC5AF0" w:rsidRPr="00C20707" w14:paraId="677818B9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6CE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29.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40B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Rēzeknes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D7E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C932A" w14:textId="15D59077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Juris Dombrovskis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6729F" w14:textId="7E576F17" w:rsidR="00C20707" w:rsidRPr="00C20707" w:rsidRDefault="002176E5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Rēzeknes valstspilsētas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tehnoloģiju nodaļas vadītājs</w:t>
            </w:r>
          </w:p>
        </w:tc>
      </w:tr>
      <w:tr w:rsidR="00AC5AF0" w:rsidRPr="00C20707" w14:paraId="0AF3B8AE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05595EA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30.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FB2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Rīgas valstspilsēta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CB4A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187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27F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Mihails Bodrovs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8D22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Rīgas valstpilsētas pašvaldības aģentūras “Rīgas digitālā aģentūra” tehnisko resursu uzturēšanas nodaļas vadītājs</w:t>
            </w:r>
          </w:p>
        </w:tc>
      </w:tr>
      <w:tr w:rsidR="00AC5AF0" w:rsidRPr="00C20707" w14:paraId="5AD253F1" w14:textId="77777777" w:rsidTr="00E34290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14:paraId="4300A4C2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31.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6D2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hi-IN"/>
              </w:rPr>
              <w:t>Ropažu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0963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F357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Evita Rozenbaha-Kalniņa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D146" w14:textId="724D48EF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Ropažu novada pašvaldības </w:t>
            </w:r>
            <w:r w:rsidR="002176E5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ēlēšanu</w:t>
            </w:r>
          </w:p>
          <w:p w14:paraId="4D73495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komisijas priekšsēdētāja</w:t>
            </w:r>
          </w:p>
        </w:tc>
      </w:tr>
      <w:tr w:rsidR="00AC5AF0" w:rsidRPr="00C20707" w14:paraId="74CCF611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89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32.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0320" w14:textId="12EA523B" w:rsidR="00C20707" w:rsidRPr="00C20707" w:rsidRDefault="00F87050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Salaspils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9A8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8CD7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Sintija Lasmane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00D6" w14:textId="2E9F915B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Salaspils novada </w:t>
            </w:r>
            <w:r w:rsidR="00CD29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pašvaldības V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ēlēšanu komisijas priekšsēdētāja</w:t>
            </w:r>
          </w:p>
        </w:tc>
      </w:tr>
      <w:tr w:rsidR="00AC5AF0" w:rsidRPr="00C20707" w14:paraId="76F26A0B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7608F2B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lastRenderedPageBreak/>
              <w:t>33.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6EB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Saldus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AD9B7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1B24" w14:textId="240BB0EA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Jānis Zolmanis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2E5D" w14:textId="05EA226D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Saldus novada pašvaldības </w:t>
            </w:r>
            <w:r w:rsidR="00CD29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nformācijas un komunikāciju daļas vadītājs, Vēlēšanu komisijas loceklis</w:t>
            </w:r>
          </w:p>
        </w:tc>
      </w:tr>
      <w:tr w:rsidR="00AC5AF0" w:rsidRPr="00C20707" w14:paraId="353D0120" w14:textId="77777777" w:rsidTr="00E34290">
        <w:trPr>
          <w:cantSplit/>
        </w:trPr>
        <w:tc>
          <w:tcPr>
            <w:tcW w:w="0" w:type="auto"/>
          </w:tcPr>
          <w:p w14:paraId="4CDB140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34.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C12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Saulkrastu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A3F13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269D5" w14:textId="58576966" w:rsidR="00C20707" w:rsidRPr="00C20707" w:rsidRDefault="00FA11F5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A11F5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Sanita Kadrova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F77C" w14:textId="1959F766" w:rsidR="00C20707" w:rsidRPr="00C20707" w:rsidRDefault="00FA11F5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FA11F5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Saulkrastu novada Vēlēšanu komisij</w:t>
            </w: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as</w:t>
            </w:r>
            <w:r w:rsidRPr="00FA11F5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Vēlēšanu komisijas locekle</w:t>
            </w:r>
          </w:p>
        </w:tc>
      </w:tr>
      <w:tr w:rsidR="00AC5AF0" w:rsidRPr="00C20707" w14:paraId="607AA665" w14:textId="77777777" w:rsidTr="00E34290">
        <w:trPr>
          <w:cantSplit/>
        </w:trPr>
        <w:tc>
          <w:tcPr>
            <w:tcW w:w="0" w:type="auto"/>
          </w:tcPr>
          <w:p w14:paraId="0061017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35.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0296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Siguldas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6F6B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43BAD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Anna Kalniņa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2A39" w14:textId="2EA3B68C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Siguldas novada </w:t>
            </w:r>
            <w:r w:rsidR="00F8705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ēlēšanu komisijas priekšsēdētāja</w:t>
            </w:r>
          </w:p>
        </w:tc>
      </w:tr>
      <w:tr w:rsidR="00AC5AF0" w:rsidRPr="00C20707" w14:paraId="5FB18B9B" w14:textId="77777777" w:rsidTr="00E34290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</w:tcPr>
          <w:p w14:paraId="5C4E5ACA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36.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D90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Smiltenes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B3BE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6EC4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Arnis Platpīrs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6ECC" w14:textId="29A182A1" w:rsidR="00C20707" w:rsidRPr="00C20707" w:rsidRDefault="00F87050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Smiltenes novada </w:t>
            </w:r>
            <w:r w:rsidR="006F40D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IT nodaļas vadītājs</w:t>
            </w:r>
          </w:p>
        </w:tc>
      </w:tr>
      <w:tr w:rsidR="00AC5AF0" w:rsidRPr="00C20707" w14:paraId="5810C0D9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B11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37.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B6B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Talsu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97FB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E1C74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Jānis Kārklevalks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1AD43" w14:textId="51ABBF56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Talsu novada pašvaldības Centrālās pārvaldes</w:t>
            </w:r>
            <w:r w:rsidR="00E34290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un komunikācijas tehnoloģiju nodaļas galvenais IKT administrators</w:t>
            </w:r>
          </w:p>
        </w:tc>
      </w:tr>
      <w:tr w:rsidR="00AC5AF0" w:rsidRPr="00C20707" w14:paraId="4D501332" w14:textId="77777777" w:rsidTr="00E34290">
        <w:trPr>
          <w:cantSplit/>
        </w:trPr>
        <w:tc>
          <w:tcPr>
            <w:tcW w:w="0" w:type="auto"/>
            <w:tcBorders>
              <w:top w:val="single" w:sz="4" w:space="0" w:color="auto"/>
            </w:tcBorders>
          </w:tcPr>
          <w:p w14:paraId="15C3390C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38.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0A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Tukuma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376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7C69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Arturs Vinbergs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28EE0" w14:textId="25100A2E" w:rsidR="00C20707" w:rsidRPr="00C20707" w:rsidRDefault="00F87050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Tukuma novada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un komunikācijas tehnoloģiju speciālists</w:t>
            </w:r>
          </w:p>
        </w:tc>
      </w:tr>
      <w:tr w:rsidR="00AC5AF0" w:rsidRPr="00C20707" w14:paraId="7A985F7D" w14:textId="77777777" w:rsidTr="00E34290">
        <w:trPr>
          <w:cantSplit/>
        </w:trPr>
        <w:tc>
          <w:tcPr>
            <w:tcW w:w="0" w:type="auto"/>
          </w:tcPr>
          <w:p w14:paraId="13FD4D9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39.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61D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Valkas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06A58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23278" w14:textId="44D834C3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Vilnis Vilguts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25D77" w14:textId="356CF39C" w:rsidR="00C20707" w:rsidRPr="00C20707" w:rsidRDefault="00AC5AF0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Valkas novada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Vecākais datorsistēmu un datortīklu administrators</w:t>
            </w:r>
          </w:p>
        </w:tc>
      </w:tr>
      <w:tr w:rsidR="00AC5AF0" w:rsidRPr="00C20707" w14:paraId="337CF5CF" w14:textId="77777777" w:rsidTr="00E34290">
        <w:trPr>
          <w:cantSplit/>
        </w:trPr>
        <w:tc>
          <w:tcPr>
            <w:tcW w:w="0" w:type="auto"/>
          </w:tcPr>
          <w:p w14:paraId="429446A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40.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710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Valmieras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AA12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F3CD6" w14:textId="030BBBFA" w:rsidR="00C20707" w:rsidRPr="00C20707" w:rsidRDefault="00C20707" w:rsidP="00E34290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Māris Aizupietis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DBDF4" w14:textId="41C298D0" w:rsidR="00C20707" w:rsidRPr="00C20707" w:rsidRDefault="00AC5AF0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Valmieras novada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Vecākais datorsistēmu un datortīklu administrators</w:t>
            </w:r>
          </w:p>
        </w:tc>
      </w:tr>
      <w:tr w:rsidR="00AC5AF0" w:rsidRPr="00C20707" w14:paraId="11ABA23F" w14:textId="77777777" w:rsidTr="00E34290">
        <w:trPr>
          <w:cantSplit/>
        </w:trPr>
        <w:tc>
          <w:tcPr>
            <w:tcW w:w="0" w:type="auto"/>
          </w:tcPr>
          <w:p w14:paraId="5BEEDA9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41.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DAB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Ventspils novads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A4B5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8CFE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Linda Gaigala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D2EC" w14:textId="532417B4" w:rsidR="00C20707" w:rsidRPr="00C20707" w:rsidRDefault="00AC5AF0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Ventspils novada pašvaldības </w:t>
            </w:r>
            <w:r w:rsidR="00C20707"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Informācijas tehnoloģiju nodaļas vadītāja</w:t>
            </w:r>
          </w:p>
        </w:tc>
      </w:tr>
      <w:tr w:rsidR="00AC5AF0" w:rsidRPr="00C20707" w14:paraId="72CD30F7" w14:textId="77777777" w:rsidTr="00E34290">
        <w:trPr>
          <w:cantSplit/>
        </w:trPr>
        <w:tc>
          <w:tcPr>
            <w:tcW w:w="0" w:type="auto"/>
          </w:tcPr>
          <w:p w14:paraId="007BFDB1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42.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289F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hi-IN"/>
              </w:rPr>
              <w:t>Ventspils valstspilsēta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33E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1518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>Ieva Feldberga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80D90" w14:textId="77777777" w:rsidR="00C20707" w:rsidRPr="00C20707" w:rsidRDefault="00C20707" w:rsidP="00C20707">
            <w:pPr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20707">
              <w:rPr>
                <w:rFonts w:ascii="Times New Roman" w:eastAsia="Liberation Serif" w:hAnsi="Times New Roman" w:cs="Times New Roman"/>
                <w:sz w:val="24"/>
                <w:szCs w:val="24"/>
                <w:lang w:eastAsia="zh-CN" w:bidi="hi-IN"/>
              </w:rPr>
              <w:t xml:space="preserve">Ventspils domes administrācijas  Administratīvās nodaļas vadītāja  </w:t>
            </w:r>
          </w:p>
        </w:tc>
      </w:tr>
    </w:tbl>
    <w:p w14:paraId="6502BBE2" w14:textId="77777777" w:rsidR="00C20707" w:rsidRDefault="00C20707"/>
    <w:sectPr w:rsidR="00C20707" w:rsidSect="00E34290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3E2E" w14:textId="77777777" w:rsidR="005416CC" w:rsidRDefault="005416CC" w:rsidP="00501898">
      <w:pPr>
        <w:spacing w:after="0" w:line="240" w:lineRule="auto"/>
      </w:pPr>
      <w:r>
        <w:separator/>
      </w:r>
    </w:p>
  </w:endnote>
  <w:endnote w:type="continuationSeparator" w:id="0">
    <w:p w14:paraId="3429A905" w14:textId="77777777" w:rsidR="005416CC" w:rsidRDefault="005416CC" w:rsidP="0050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2C4F" w14:textId="77777777" w:rsidR="00E34290" w:rsidRDefault="00E34290">
    <w:pPr>
      <w:pStyle w:val="Footer"/>
      <w:jc w:val="center"/>
    </w:pPr>
  </w:p>
  <w:sdt>
    <w:sdtPr>
      <w:id w:val="1603456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F303" w14:textId="4680962A" w:rsidR="00E34290" w:rsidRDefault="00E34290" w:rsidP="00E34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7383" w14:textId="77777777" w:rsidR="005416CC" w:rsidRDefault="005416CC" w:rsidP="00501898">
      <w:pPr>
        <w:spacing w:after="0" w:line="240" w:lineRule="auto"/>
      </w:pPr>
      <w:r>
        <w:separator/>
      </w:r>
    </w:p>
  </w:footnote>
  <w:footnote w:type="continuationSeparator" w:id="0">
    <w:p w14:paraId="4FEB0225" w14:textId="77777777" w:rsidR="005416CC" w:rsidRDefault="005416CC" w:rsidP="0050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1FD3" w14:textId="19DF3A56" w:rsidR="00501898" w:rsidRDefault="00501898" w:rsidP="00E34290">
    <w:pPr>
      <w:pStyle w:val="Header"/>
      <w:ind w:left="360"/>
      <w:jc w:val="right"/>
    </w:pPr>
    <w:r>
      <w:t>Pielikums</w:t>
    </w:r>
  </w:p>
  <w:p w14:paraId="4B4D986E" w14:textId="77777777" w:rsidR="00E34290" w:rsidRDefault="00E34290" w:rsidP="00E34290">
    <w:pPr>
      <w:pStyle w:val="Header"/>
      <w:ind w:left="360"/>
      <w:jc w:val="right"/>
    </w:pPr>
    <w:r>
      <w:t>Centrālās vēlēšanu komisijas</w:t>
    </w:r>
  </w:p>
  <w:p w14:paraId="7ADD85A1" w14:textId="34148600" w:rsidR="00E34290" w:rsidRDefault="00E34290" w:rsidP="00E34290">
    <w:pPr>
      <w:pStyle w:val="Header"/>
      <w:ind w:left="360"/>
      <w:jc w:val="right"/>
    </w:pPr>
    <w:r>
      <w:t>2025. gada 20. februāra</w:t>
    </w:r>
  </w:p>
  <w:p w14:paraId="2458664F" w14:textId="2F00283D" w:rsidR="00E34290" w:rsidRDefault="00E34290" w:rsidP="00E34290">
    <w:pPr>
      <w:pStyle w:val="Header"/>
      <w:ind w:left="360"/>
      <w:jc w:val="right"/>
    </w:pPr>
    <w:r>
      <w:t>rīkojumam Nr. 1</w:t>
    </w:r>
  </w:p>
  <w:p w14:paraId="52FB3117" w14:textId="77777777" w:rsidR="00E34290" w:rsidRDefault="00E34290" w:rsidP="00E34290">
    <w:pPr>
      <w:pStyle w:val="Header"/>
      <w:ind w:lef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7877"/>
    <w:multiLevelType w:val="hybridMultilevel"/>
    <w:tmpl w:val="3836C0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9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07"/>
    <w:rsid w:val="0008120A"/>
    <w:rsid w:val="000A0760"/>
    <w:rsid w:val="001D7AC1"/>
    <w:rsid w:val="001F4E41"/>
    <w:rsid w:val="00201569"/>
    <w:rsid w:val="002176E5"/>
    <w:rsid w:val="00242DC2"/>
    <w:rsid w:val="00284D16"/>
    <w:rsid w:val="002E4328"/>
    <w:rsid w:val="003D4A01"/>
    <w:rsid w:val="00501898"/>
    <w:rsid w:val="00516874"/>
    <w:rsid w:val="00527A03"/>
    <w:rsid w:val="005416CC"/>
    <w:rsid w:val="0062035D"/>
    <w:rsid w:val="00690C46"/>
    <w:rsid w:val="006D13E3"/>
    <w:rsid w:val="006F40D0"/>
    <w:rsid w:val="007D54AA"/>
    <w:rsid w:val="008C3BE5"/>
    <w:rsid w:val="0096548F"/>
    <w:rsid w:val="00990E5B"/>
    <w:rsid w:val="00A21781"/>
    <w:rsid w:val="00AC5AF0"/>
    <w:rsid w:val="00C20707"/>
    <w:rsid w:val="00CD296A"/>
    <w:rsid w:val="00E34290"/>
    <w:rsid w:val="00E54741"/>
    <w:rsid w:val="00ED2FA5"/>
    <w:rsid w:val="00F87050"/>
    <w:rsid w:val="00FA11F5"/>
    <w:rsid w:val="00F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C49B"/>
  <w15:chartTrackingRefBased/>
  <w15:docId w15:val="{F95D90C7-0B6C-4933-9F06-D6F8F4C2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7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7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7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7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7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70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70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70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7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70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707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C207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898"/>
  </w:style>
  <w:style w:type="paragraph" w:styleId="Footer">
    <w:name w:val="footer"/>
    <w:basedOn w:val="Normal"/>
    <w:link w:val="FooterChar"/>
    <w:uiPriority w:val="99"/>
    <w:unhideWhenUsed/>
    <w:rsid w:val="00501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Dzene</dc:creator>
  <cp:keywords/>
  <dc:description/>
  <cp:lastModifiedBy>Andrejs Vaivars</cp:lastModifiedBy>
  <cp:revision>2</cp:revision>
  <dcterms:created xsi:type="dcterms:W3CDTF">2025-02-21T09:22:00Z</dcterms:created>
  <dcterms:modified xsi:type="dcterms:W3CDTF">2025-02-21T09:22:00Z</dcterms:modified>
</cp:coreProperties>
</file>